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E14" w:rsidRPr="00B02065" w:rsidRDefault="00075E14" w:rsidP="00075E14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«Стимулируем </w:t>
      </w:r>
      <w:r w:rsidRPr="00B020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речевое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развитие детей раннего возраста</w:t>
      </w:r>
      <w:r w:rsidRPr="00B02065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075E14" w:rsidRDefault="00075E14" w:rsidP="00075E14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02065">
        <w:rPr>
          <w:rFonts w:ascii="Times New Roman" w:hAnsi="Times New Roman" w:cs="Times New Roman"/>
          <w:b/>
          <w:sz w:val="28"/>
          <w:szCs w:val="28"/>
          <w:lang w:eastAsia="ru-RU"/>
        </w:rPr>
        <w:t>Советы логопеда</w:t>
      </w:r>
    </w:p>
    <w:p w:rsidR="00075E14" w:rsidRPr="00B02065" w:rsidRDefault="00075E14" w:rsidP="00075E14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B0206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Учитель-логопед Сазонова И.Н.</w:t>
      </w:r>
    </w:p>
    <w:p w:rsidR="00075E14" w:rsidRPr="00B02065" w:rsidRDefault="00075E14" w:rsidP="00075E14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02065">
        <w:rPr>
          <w:rFonts w:ascii="Times New Roman" w:hAnsi="Times New Roman" w:cs="Times New Roman"/>
          <w:sz w:val="26"/>
          <w:szCs w:val="26"/>
          <w:lang w:eastAsia="ru-RU"/>
        </w:rPr>
        <w:t>    За речью ребенка важно следить с младенчества. Ведь начинается она с лепета, эмоциональных реакций на голос взрослого, его интонации, повторения за взрослым звуков и звукосочетаний родного языка, то есть задолго до появления самостоятельной речи.</w:t>
      </w:r>
    </w:p>
    <w:p w:rsidR="00075E14" w:rsidRPr="00B02065" w:rsidRDefault="00075E14" w:rsidP="00075E14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02065">
        <w:rPr>
          <w:rFonts w:ascii="Times New Roman" w:hAnsi="Times New Roman" w:cs="Times New Roman"/>
          <w:sz w:val="26"/>
          <w:szCs w:val="26"/>
          <w:lang w:eastAsia="ru-RU"/>
        </w:rPr>
        <w:t>   К началу формирования словесных форм речевой деятельности (около 1 года) способность ребенка к пониманию языка жестов и мимики достигает весьма высокого уровня развития и сопряжена с формированием пассивного словаря, являющегося подспорьем для понимания речи.</w:t>
      </w:r>
    </w:p>
    <w:p w:rsidR="00075E14" w:rsidRPr="00B02065" w:rsidRDefault="00075E14" w:rsidP="00075E14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02065">
        <w:rPr>
          <w:rFonts w:ascii="Times New Roman" w:hAnsi="Times New Roman" w:cs="Times New Roman"/>
          <w:sz w:val="26"/>
          <w:szCs w:val="26"/>
          <w:lang w:eastAsia="ru-RU"/>
        </w:rPr>
        <w:t>   Особенно интенсивно становление речи происходит в </w:t>
      </w:r>
      <w:r w:rsidRPr="00B02065">
        <w:rPr>
          <w:rFonts w:ascii="Times New Roman" w:hAnsi="Times New Roman" w:cs="Times New Roman"/>
          <w:iCs/>
          <w:sz w:val="26"/>
          <w:szCs w:val="26"/>
          <w:lang w:eastAsia="ru-RU"/>
        </w:rPr>
        <w:t>раннем возрасте</w:t>
      </w:r>
      <w:r w:rsidRPr="00B02065">
        <w:rPr>
          <w:rFonts w:ascii="Times New Roman" w:hAnsi="Times New Roman" w:cs="Times New Roman"/>
          <w:sz w:val="26"/>
          <w:szCs w:val="26"/>
          <w:lang w:eastAsia="ru-RU"/>
        </w:rPr>
        <w:t>, то есть до двух лет. Дети, не получившие в этом возрасте соответствующего </w:t>
      </w:r>
      <w:r w:rsidRPr="00B02065">
        <w:rPr>
          <w:rFonts w:ascii="Times New Roman" w:hAnsi="Times New Roman" w:cs="Times New Roman"/>
          <w:iCs/>
          <w:sz w:val="26"/>
          <w:szCs w:val="26"/>
          <w:lang w:eastAsia="ru-RU"/>
        </w:rPr>
        <w:t>речевого развития,</w:t>
      </w:r>
      <w:r w:rsidRPr="00B02065">
        <w:rPr>
          <w:rFonts w:ascii="Times New Roman" w:hAnsi="Times New Roman" w:cs="Times New Roman"/>
          <w:sz w:val="26"/>
          <w:szCs w:val="26"/>
          <w:lang w:eastAsia="ru-RU"/>
        </w:rPr>
        <w:t xml:space="preserve"> впоследствии с большим трудом наверстывают </w:t>
      </w:r>
      <w:proofErr w:type="gramStart"/>
      <w:r w:rsidRPr="00B02065">
        <w:rPr>
          <w:rFonts w:ascii="Times New Roman" w:hAnsi="Times New Roman" w:cs="Times New Roman"/>
          <w:sz w:val="26"/>
          <w:szCs w:val="26"/>
          <w:lang w:eastAsia="ru-RU"/>
        </w:rPr>
        <w:t>упущенное</w:t>
      </w:r>
      <w:proofErr w:type="gramEnd"/>
      <w:r w:rsidRPr="00B02065">
        <w:rPr>
          <w:rFonts w:ascii="Times New Roman" w:hAnsi="Times New Roman" w:cs="Times New Roman"/>
          <w:sz w:val="26"/>
          <w:szCs w:val="26"/>
          <w:lang w:eastAsia="ru-RU"/>
        </w:rPr>
        <w:t xml:space="preserve">. Именно в этот период ребенка нужно приучать </w:t>
      </w:r>
      <w:proofErr w:type="gramStart"/>
      <w:r w:rsidRPr="00B02065">
        <w:rPr>
          <w:rFonts w:ascii="Times New Roman" w:hAnsi="Times New Roman" w:cs="Times New Roman"/>
          <w:sz w:val="26"/>
          <w:szCs w:val="26"/>
          <w:lang w:eastAsia="ru-RU"/>
        </w:rPr>
        <w:t>самостоятельно</w:t>
      </w:r>
      <w:proofErr w:type="gramEnd"/>
      <w:r w:rsidRPr="00B02065">
        <w:rPr>
          <w:rFonts w:ascii="Times New Roman" w:hAnsi="Times New Roman" w:cs="Times New Roman"/>
          <w:sz w:val="26"/>
          <w:szCs w:val="26"/>
          <w:lang w:eastAsia="ru-RU"/>
        </w:rPr>
        <w:t xml:space="preserve"> пользоваться словами, </w:t>
      </w:r>
      <w:hyperlink r:id="rId4" w:history="1">
        <w:r w:rsidRPr="00B02065">
          <w:rPr>
            <w:rFonts w:ascii="Times New Roman" w:hAnsi="Times New Roman" w:cs="Times New Roman"/>
            <w:sz w:val="26"/>
            <w:szCs w:val="26"/>
            <w:lang w:eastAsia="ru-RU"/>
          </w:rPr>
          <w:t>стимулировать</w:t>
        </w:r>
      </w:hyperlink>
      <w:r w:rsidRPr="00B02065">
        <w:rPr>
          <w:rFonts w:ascii="Times New Roman" w:hAnsi="Times New Roman" w:cs="Times New Roman"/>
          <w:sz w:val="26"/>
          <w:szCs w:val="26"/>
          <w:lang w:eastAsia="ru-RU"/>
        </w:rPr>
        <w:t> его речевую активность и познавательную потребность.</w:t>
      </w:r>
    </w:p>
    <w:p w:rsidR="00075E14" w:rsidRPr="00B02065" w:rsidRDefault="00075E14" w:rsidP="00075E14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02065">
        <w:rPr>
          <w:rFonts w:ascii="Times New Roman" w:hAnsi="Times New Roman" w:cs="Times New Roman"/>
          <w:sz w:val="26"/>
          <w:szCs w:val="26"/>
          <w:lang w:eastAsia="ru-RU"/>
        </w:rPr>
        <w:t>   Давайте более подробно рассмотрим материал по стимулированию речевого развития детей раннего возраста.</w:t>
      </w:r>
    </w:p>
    <w:p w:rsidR="00075E14" w:rsidRPr="00B02065" w:rsidRDefault="00075E14" w:rsidP="00075E14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02065">
        <w:rPr>
          <w:rFonts w:ascii="Times New Roman" w:hAnsi="Times New Roman" w:cs="Times New Roman"/>
          <w:sz w:val="26"/>
          <w:szCs w:val="26"/>
          <w:lang w:eastAsia="ru-RU"/>
        </w:rPr>
        <w:t>1 – 2 года</w:t>
      </w:r>
    </w:p>
    <w:p w:rsidR="00075E14" w:rsidRPr="00B02065" w:rsidRDefault="00075E14" w:rsidP="00075E14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02065">
        <w:rPr>
          <w:rFonts w:ascii="Times New Roman" w:hAnsi="Times New Roman" w:cs="Times New Roman"/>
          <w:sz w:val="26"/>
          <w:szCs w:val="26"/>
          <w:lang w:eastAsia="ru-RU"/>
        </w:rPr>
        <w:t xml:space="preserve">    Ребенок начинает активно говорить, </w:t>
      </w:r>
      <w:proofErr w:type="gramStart"/>
      <w:r w:rsidRPr="00B02065">
        <w:rPr>
          <w:rFonts w:ascii="Times New Roman" w:hAnsi="Times New Roman" w:cs="Times New Roman"/>
          <w:sz w:val="26"/>
          <w:szCs w:val="26"/>
          <w:lang w:eastAsia="ru-RU"/>
        </w:rPr>
        <w:t>обозначая</w:t>
      </w:r>
      <w:proofErr w:type="gramEnd"/>
      <w:r w:rsidRPr="00B02065">
        <w:rPr>
          <w:rFonts w:ascii="Times New Roman" w:hAnsi="Times New Roman" w:cs="Times New Roman"/>
          <w:sz w:val="26"/>
          <w:szCs w:val="26"/>
          <w:lang w:eastAsia="ru-RU"/>
        </w:rPr>
        <w:t xml:space="preserve"> одним словом несколько предметов. Не забывайте по возможности сопровождать словами все свои действия, производимые в поле зрения ребенка. Услышав от него любое слово, задайте ему вопрос: "Что ты увидел?". Вполне возможно, что малыш повторит это слово. Приготовьтесь к тому, что ваш ребенок будет изобретать совершенно новые и порой совершенно загадочные словечки.</w:t>
      </w:r>
    </w:p>
    <w:p w:rsidR="00075E14" w:rsidRPr="00B02065" w:rsidRDefault="00075E14" w:rsidP="00075E14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02065">
        <w:rPr>
          <w:rFonts w:ascii="Times New Roman" w:hAnsi="Times New Roman" w:cs="Times New Roman"/>
          <w:sz w:val="26"/>
          <w:szCs w:val="26"/>
          <w:lang w:eastAsia="ru-RU"/>
        </w:rPr>
        <w:t>   </w:t>
      </w:r>
      <w:r w:rsidRPr="00B02065">
        <w:rPr>
          <w:rFonts w:ascii="Times New Roman" w:hAnsi="Times New Roman" w:cs="Times New Roman"/>
          <w:iCs/>
          <w:sz w:val="26"/>
          <w:szCs w:val="26"/>
          <w:lang w:eastAsia="ru-RU"/>
        </w:rPr>
        <w:t>Ни в коем случае не коверкайте специально свою речь, не сюсюкайте.</w:t>
      </w:r>
    </w:p>
    <w:p w:rsidR="00075E14" w:rsidRPr="00B02065" w:rsidRDefault="00075E14" w:rsidP="00075E14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02065">
        <w:rPr>
          <w:rFonts w:ascii="Times New Roman" w:hAnsi="Times New Roman" w:cs="Times New Roman"/>
          <w:sz w:val="26"/>
          <w:szCs w:val="26"/>
          <w:lang w:eastAsia="ru-RU"/>
        </w:rPr>
        <w:t>   Начинайте учить ребенка выбирать и подтверждать словами свой выбор. Разложите перед ним 3-4 игрушки и предложите взять одну, называя ее при этом.</w:t>
      </w:r>
    </w:p>
    <w:p w:rsidR="00075E14" w:rsidRPr="00B02065" w:rsidRDefault="00075E14" w:rsidP="00075E14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02065">
        <w:rPr>
          <w:rFonts w:ascii="Times New Roman" w:hAnsi="Times New Roman" w:cs="Times New Roman"/>
          <w:sz w:val="26"/>
          <w:szCs w:val="26"/>
          <w:lang w:eastAsia="ru-RU"/>
        </w:rPr>
        <w:t>   К году и четырем месяцам малыш может начать выполнять не очень сложные поручения. Попросите его принести какой-нибудь предмет, помочь поднять упавшую вещь. Постоянно просите подать, показать что-либо или принести.</w:t>
      </w:r>
    </w:p>
    <w:p w:rsidR="00075E14" w:rsidRPr="00B02065" w:rsidRDefault="00075E14" w:rsidP="00075E14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02065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   Дети очень любят, когда озвучивают для них игрушки. На втором году жизни малышу уже в некоторой степени доступна интонация и он прекрасно понимает, что волк и медведь говорят грубым голосом, а заяц тоненьким голоском.  О животных теперь рассказывайте более подробно: где живет, чем питается, какие у него повадки.</w:t>
      </w:r>
    </w:p>
    <w:p w:rsidR="00075E14" w:rsidRPr="00B02065" w:rsidRDefault="00075E14" w:rsidP="00075E14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02065">
        <w:rPr>
          <w:rFonts w:ascii="Times New Roman" w:hAnsi="Times New Roman" w:cs="Times New Roman"/>
          <w:sz w:val="26"/>
          <w:szCs w:val="26"/>
          <w:lang w:eastAsia="ru-RU"/>
        </w:rPr>
        <w:t>   Очень нравится малышу отыскивать спрятанные вами игрушки. Только прячьте их не особенно хитроумно, ведь действия ребенка непременно должны закончиться победой.</w:t>
      </w:r>
    </w:p>
    <w:p w:rsidR="00075E14" w:rsidRPr="00B02065" w:rsidRDefault="00075E14" w:rsidP="00075E14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02065">
        <w:rPr>
          <w:rFonts w:ascii="Times New Roman" w:hAnsi="Times New Roman" w:cs="Times New Roman"/>
          <w:iCs/>
          <w:sz w:val="26"/>
          <w:szCs w:val="26"/>
          <w:lang w:eastAsia="ru-RU"/>
        </w:rPr>
        <w:t>Обучайте всегда</w:t>
      </w:r>
    </w:p>
    <w:p w:rsidR="00075E14" w:rsidRPr="00B02065" w:rsidRDefault="00075E14" w:rsidP="00075E14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02065">
        <w:rPr>
          <w:rFonts w:ascii="Times New Roman" w:hAnsi="Times New Roman" w:cs="Times New Roman"/>
          <w:sz w:val="26"/>
          <w:szCs w:val="26"/>
          <w:lang w:eastAsia="ru-RU"/>
        </w:rPr>
        <w:t>   Используйте для развития ребенка любую возможность. Например, прогулку. Вокруг столько интересного, привлекающего внимание малыша, прежде всего это движущиеся предметы. Ваш ребенок обратил внимание на едущую машину, объясняйте ему: "Смотри, Саша, машина едет. Вот она остановилась, снова поехала. Где у машины колеса? Вот они - крутятся. Все, уехала машина".</w:t>
      </w:r>
    </w:p>
    <w:p w:rsidR="00075E14" w:rsidRPr="00B02065" w:rsidRDefault="00075E14" w:rsidP="00075E14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02065">
        <w:rPr>
          <w:rFonts w:ascii="Times New Roman" w:hAnsi="Times New Roman" w:cs="Times New Roman"/>
          <w:sz w:val="26"/>
          <w:szCs w:val="26"/>
          <w:lang w:eastAsia="ru-RU"/>
        </w:rPr>
        <w:t>   Обязательно комментируйте передвижения по дому, не забывая по нескольку раз повторять названия предметов: "Где мы живем? Дома. Вот дверь. Сейчас мы ее откроем и пойдем на кухню. Вот это стул, на нем сидят, а это плита, на ней мама готовит еду" и т. д.</w:t>
      </w:r>
    </w:p>
    <w:p w:rsidR="00075E14" w:rsidRPr="00B02065" w:rsidRDefault="00075E14" w:rsidP="00075E14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02065">
        <w:rPr>
          <w:rFonts w:ascii="Times New Roman" w:hAnsi="Times New Roman" w:cs="Times New Roman"/>
          <w:sz w:val="26"/>
          <w:szCs w:val="26"/>
          <w:lang w:eastAsia="ru-RU"/>
        </w:rPr>
        <w:t>  Не забывайте и о практических умениях малыша, показывайте как и что нужно делать и комментируйте  все свои действия</w:t>
      </w:r>
      <w:proofErr w:type="gramStart"/>
      <w:r w:rsidRPr="00B02065">
        <w:rPr>
          <w:rFonts w:ascii="Times New Roman" w:hAnsi="Times New Roman" w:cs="Times New Roman"/>
          <w:sz w:val="26"/>
          <w:szCs w:val="26"/>
          <w:lang w:eastAsia="ru-RU"/>
        </w:rPr>
        <w:t>6</w:t>
      </w:r>
      <w:proofErr w:type="gramEnd"/>
      <w:r w:rsidRPr="00B02065">
        <w:rPr>
          <w:rFonts w:ascii="Times New Roman" w:hAnsi="Times New Roman" w:cs="Times New Roman"/>
          <w:sz w:val="26"/>
          <w:szCs w:val="26"/>
          <w:lang w:eastAsia="ru-RU"/>
        </w:rPr>
        <w:t xml:space="preserve"> "Сейчас мы с тобой построим башню. Что мы построим? Правильно - башню. Вот смотри, мы кладем один кубик на другой. Теперь еще один. Ой, упал кубик! Что упало? Что случилось с кубиком? Он ..." и т. д.</w:t>
      </w:r>
    </w:p>
    <w:p w:rsidR="00075E14" w:rsidRPr="00B02065" w:rsidRDefault="00075E14" w:rsidP="00075E14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02065">
        <w:rPr>
          <w:rFonts w:ascii="Times New Roman" w:hAnsi="Times New Roman" w:cs="Times New Roman"/>
          <w:sz w:val="26"/>
          <w:szCs w:val="26"/>
          <w:lang w:eastAsia="ru-RU"/>
        </w:rPr>
        <w:t xml:space="preserve">   Во время еды </w:t>
      </w:r>
      <w:proofErr w:type="gramStart"/>
      <w:r w:rsidRPr="00B02065">
        <w:rPr>
          <w:rFonts w:ascii="Times New Roman" w:hAnsi="Times New Roman" w:cs="Times New Roman"/>
          <w:sz w:val="26"/>
          <w:szCs w:val="26"/>
          <w:lang w:eastAsia="ru-RU"/>
        </w:rPr>
        <w:t>называйте</w:t>
      </w:r>
      <w:proofErr w:type="gramEnd"/>
      <w:r w:rsidRPr="00B02065">
        <w:rPr>
          <w:rFonts w:ascii="Times New Roman" w:hAnsi="Times New Roman" w:cs="Times New Roman"/>
          <w:sz w:val="26"/>
          <w:szCs w:val="26"/>
          <w:lang w:eastAsia="ru-RU"/>
        </w:rPr>
        <w:t xml:space="preserve"> что он ест, объясняйте как нужно есть, как держать ложку, вилку или чашку.</w:t>
      </w:r>
    </w:p>
    <w:p w:rsidR="00075E14" w:rsidRPr="00B02065" w:rsidRDefault="00075E14" w:rsidP="00075E14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02065">
        <w:rPr>
          <w:rFonts w:ascii="Times New Roman" w:hAnsi="Times New Roman" w:cs="Times New Roman"/>
          <w:sz w:val="26"/>
          <w:szCs w:val="26"/>
          <w:lang w:eastAsia="ru-RU"/>
        </w:rPr>
        <w:t>   Процесс одевания и раздевания тоже предоставляет широкое поле для деятельности. Вводите новые слова, обозначающие не только предметы одежды, но и процедуру расстегивания, снимания, натягивания.</w:t>
      </w:r>
    </w:p>
    <w:p w:rsidR="00075E14" w:rsidRPr="00B02065" w:rsidRDefault="00075E14" w:rsidP="00075E14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02065">
        <w:rPr>
          <w:rFonts w:ascii="Times New Roman" w:hAnsi="Times New Roman" w:cs="Times New Roman"/>
          <w:iCs/>
          <w:sz w:val="26"/>
          <w:szCs w:val="26"/>
          <w:lang w:eastAsia="ru-RU"/>
        </w:rPr>
        <w:t>Карточки</w:t>
      </w:r>
    </w:p>
    <w:p w:rsidR="00075E14" w:rsidRPr="00B02065" w:rsidRDefault="00075E14" w:rsidP="00075E14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02065">
        <w:rPr>
          <w:rFonts w:ascii="Times New Roman" w:hAnsi="Times New Roman" w:cs="Times New Roman"/>
          <w:sz w:val="26"/>
          <w:szCs w:val="26"/>
          <w:lang w:eastAsia="ru-RU"/>
        </w:rPr>
        <w:t>  Используйте специальные развивающие </w:t>
      </w:r>
      <w:hyperlink r:id="rId5" w:history="1">
        <w:r w:rsidRPr="00B02065">
          <w:rPr>
            <w:rFonts w:ascii="Times New Roman" w:hAnsi="Times New Roman" w:cs="Times New Roman"/>
            <w:sz w:val="26"/>
            <w:szCs w:val="26"/>
            <w:lang w:eastAsia="ru-RU"/>
          </w:rPr>
          <w:t>карточки</w:t>
        </w:r>
      </w:hyperlink>
      <w:r w:rsidRPr="00B02065">
        <w:rPr>
          <w:rFonts w:ascii="Times New Roman" w:hAnsi="Times New Roman" w:cs="Times New Roman"/>
          <w:sz w:val="26"/>
          <w:szCs w:val="26"/>
          <w:lang w:eastAsia="ru-RU"/>
        </w:rPr>
        <w:t xml:space="preserve">/картинки. Вы показываете ребенку карточку и называете, кто или что изображено на ней. Попросите его повторить. Положите перед ребенком 3 карточки, пусть он найдет на них кошку и </w:t>
      </w:r>
      <w:r w:rsidRPr="00B02065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собаку, мальчика и девочку и т.д. С помощью таких карточек вводим понятия большой -  маленький, а позже и сравнение трех предметов по величине. Также с ними можно проводить множество различных игр не только на пополнение словарного запаса ребенка, но и на обозначение формы, цвета, величины, состояния.</w:t>
      </w:r>
    </w:p>
    <w:p w:rsidR="00075E14" w:rsidRPr="00B02065" w:rsidRDefault="00075E14" w:rsidP="00075E14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02065">
        <w:rPr>
          <w:rFonts w:ascii="Times New Roman" w:hAnsi="Times New Roman" w:cs="Times New Roman"/>
          <w:iCs/>
          <w:sz w:val="26"/>
          <w:szCs w:val="26"/>
          <w:lang w:eastAsia="ru-RU"/>
        </w:rPr>
        <w:t>Чтение</w:t>
      </w:r>
    </w:p>
    <w:p w:rsidR="00075E14" w:rsidRPr="00B02065" w:rsidRDefault="00075E14" w:rsidP="00075E14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02065">
        <w:rPr>
          <w:rFonts w:ascii="Times New Roman" w:hAnsi="Times New Roman" w:cs="Times New Roman"/>
          <w:sz w:val="26"/>
          <w:szCs w:val="26"/>
          <w:lang w:eastAsia="ru-RU"/>
        </w:rPr>
        <w:t>   Обязательно читайте ребенку книжки, в них должны быть красочные картинки. Старайтесь, чтобы книжка соответствовала возрасту ребенка, то есть он должен понимать содержание. Читайте тогда, когда вы и малыш в хорошем настроении, читайте выразительно и не торопитесь. Ничего страшного нет в том, что ваш малыш откажется сидеть и слушать то, что вы читаете. Улучите момент, когда он займется игрушками, подсядьте рядышком и почитайте, не стараясь привлечь. Еще может помочь, если вы позволите ребенку самому выбрать книжку для чтения.</w:t>
      </w:r>
    </w:p>
    <w:p w:rsidR="00075E14" w:rsidRPr="00B02065" w:rsidRDefault="00075E14" w:rsidP="00075E14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02065">
        <w:rPr>
          <w:rFonts w:ascii="Times New Roman" w:hAnsi="Times New Roman" w:cs="Times New Roman"/>
          <w:iCs/>
          <w:sz w:val="26"/>
          <w:szCs w:val="26"/>
          <w:lang w:eastAsia="ru-RU"/>
        </w:rPr>
        <w:t>Звуки</w:t>
      </w:r>
    </w:p>
    <w:p w:rsidR="00075E14" w:rsidRPr="00B02065" w:rsidRDefault="00075E14" w:rsidP="00075E14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02065">
        <w:rPr>
          <w:rFonts w:ascii="Times New Roman" w:hAnsi="Times New Roman" w:cs="Times New Roman"/>
          <w:sz w:val="26"/>
          <w:szCs w:val="26"/>
          <w:lang w:eastAsia="ru-RU"/>
        </w:rPr>
        <w:t>   Для правильного произнесения звуков полезно тренировать губы и язычок ребенка. Это совсем не трудно: гудите как паровоз, войте как волк. Давайте ребенку вылизывать ложки, снимать кончиком языка с ложки капельки. Смажьте его губы вареньем, пусть облизывает. Перед зеркалом высовывайте язык, стройте рожицы. Пусть малыш цокает язычком, как лошадка, чмокает, присасывает язык к нёбу. Очень полезно дуть и тут можно использовать мыльные пузыри, вертушки, кораблики из бумаги.</w:t>
      </w:r>
    </w:p>
    <w:p w:rsidR="00075E14" w:rsidRPr="00B02065" w:rsidRDefault="00075E14" w:rsidP="00075E14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02065">
        <w:rPr>
          <w:rFonts w:ascii="Times New Roman" w:hAnsi="Times New Roman" w:cs="Times New Roman"/>
          <w:iCs/>
          <w:sz w:val="26"/>
          <w:szCs w:val="26"/>
          <w:lang w:eastAsia="ru-RU"/>
        </w:rPr>
        <w:t>Очень важно</w:t>
      </w:r>
    </w:p>
    <w:p w:rsidR="00075E14" w:rsidRPr="00B02065" w:rsidRDefault="00075E14" w:rsidP="00075E14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02065">
        <w:rPr>
          <w:rFonts w:ascii="Times New Roman" w:hAnsi="Times New Roman" w:cs="Times New Roman"/>
          <w:sz w:val="26"/>
          <w:szCs w:val="26"/>
          <w:lang w:eastAsia="ru-RU"/>
        </w:rPr>
        <w:t>   Родители любят оценивать темпы развития своего ребенка, опираясь на достижения других детей. Не надо усиленно натаскивать вашего ребенка, чтобы он догнал Петю, Машу или Наташу. У вашего малыша свои темпы развития и сравнивайте его только с ним самим, и всегда помните, что ваш ребенок самый лучший, самый любимый и вообще самый-самый.</w:t>
      </w:r>
    </w:p>
    <w:p w:rsidR="002312CE" w:rsidRDefault="002312CE" w:rsidP="00075E14">
      <w:pPr>
        <w:ind w:left="0"/>
      </w:pPr>
    </w:p>
    <w:sectPr w:rsidR="002312CE" w:rsidSect="00231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5E14"/>
    <w:rsid w:val="00075E14"/>
    <w:rsid w:val="002312CE"/>
    <w:rsid w:val="00DF0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147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5E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r-rech.ru/index.php/2009-02-21-17-44-26.html&amp;sa=D&amp;source=editors&amp;ust=1666874502352355&amp;usg=AOvVaw1ChYjHJef63rlAZrw-kjVi" TargetMode="External"/><Relationship Id="rId4" Type="http://schemas.openxmlformats.org/officeDocument/2006/relationships/hyperlink" Target="https://www.google.com/url?q=http://r-rech.ru/index.php/2009-01-31-19-47-21&amp;sa=D&amp;source=editors&amp;ust=1666874502343347&amp;usg=AOvVaw0wVYpJkeAAd7wX4Ywp6UB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883</Words>
  <Characters>5035</Characters>
  <Application>Microsoft Office Word</Application>
  <DocSecurity>0</DocSecurity>
  <Lines>41</Lines>
  <Paragraphs>11</Paragraphs>
  <ScaleCrop>false</ScaleCrop>
  <Company>Microsoft</Company>
  <LinksUpToDate>false</LinksUpToDate>
  <CharactersWithSpaces>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1</cp:revision>
  <dcterms:created xsi:type="dcterms:W3CDTF">2026-02-03T10:37:00Z</dcterms:created>
  <dcterms:modified xsi:type="dcterms:W3CDTF">2026-02-03T10:39:00Z</dcterms:modified>
</cp:coreProperties>
</file>