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BF" w:rsidRDefault="00AA44BF" w:rsidP="00AA44BF">
      <w:pPr>
        <w:jc w:val="center"/>
      </w:pPr>
      <w:r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4DA24DB0" wp14:editId="668B382B">
            <wp:extent cx="971550" cy="866775"/>
            <wp:effectExtent l="0" t="0" r="0" b="9525"/>
            <wp:docPr id="1" name="Рисунок 1" descr="Описание: Описание: C:\Users\123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23\Desktop\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BF" w:rsidRDefault="00AA44BF" w:rsidP="00AA44BF">
      <w:pPr>
        <w:spacing w:after="0" w:line="240" w:lineRule="auto"/>
        <w:ind w:left="-1134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№52 «Ласточка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Default="00AA44BF" w:rsidP="00AA44BF">
      <w:pPr>
        <w:jc w:val="center"/>
        <w:rPr>
          <w:rFonts w:ascii="Times New Roman" w:hAnsi="Times New Roman"/>
          <w:sz w:val="28"/>
          <w:szCs w:val="28"/>
        </w:rPr>
      </w:pPr>
    </w:p>
    <w:p w:rsidR="00AA44BF" w:rsidRPr="00AA44BF" w:rsidRDefault="00AA44BF" w:rsidP="00AA44BF">
      <w:pPr>
        <w:jc w:val="center"/>
        <w:rPr>
          <w:rFonts w:ascii="Times New Roman" w:hAnsi="Times New Roman"/>
          <w:b/>
          <w:sz w:val="32"/>
          <w:szCs w:val="32"/>
        </w:rPr>
      </w:pPr>
      <w:r w:rsidRPr="00AA44BF">
        <w:rPr>
          <w:rFonts w:ascii="Times New Roman" w:hAnsi="Times New Roman"/>
          <w:b/>
          <w:sz w:val="32"/>
          <w:szCs w:val="32"/>
        </w:rPr>
        <w:t>Закаливание детей дошкольного возраста</w:t>
      </w:r>
    </w:p>
    <w:p w:rsidR="00844BA7" w:rsidRPr="00844BA7" w:rsidRDefault="00844BA7" w:rsidP="00844BA7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44BA7"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 xml:space="preserve">Инструктор по </w:t>
      </w:r>
      <w:proofErr w:type="gramStart"/>
      <w:r w:rsidRPr="00844BA7"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>физической</w:t>
      </w:r>
      <w:proofErr w:type="gramEnd"/>
      <w:r w:rsidRPr="00844BA7"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 xml:space="preserve"> </w:t>
      </w:r>
    </w:p>
    <w:p w:rsidR="00844BA7" w:rsidRPr="00844BA7" w:rsidRDefault="00844BA7" w:rsidP="00844BA7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/>
          <w:color w:val="7F7D8E"/>
          <w:sz w:val="28"/>
          <w:szCs w:val="28"/>
          <w:lang w:eastAsia="ru-RU"/>
        </w:rPr>
      </w:pPr>
      <w:r w:rsidRPr="00844BA7"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 xml:space="preserve">                                                                                       культуре: Л.А. </w:t>
      </w:r>
      <w:proofErr w:type="spellStart"/>
      <w:r w:rsidRPr="00844BA7">
        <w:rPr>
          <w:rFonts w:ascii="Times New Roman" w:eastAsia="Times New Roman" w:hAnsi="Times New Roman"/>
          <w:color w:val="7F7D8E"/>
          <w:sz w:val="28"/>
          <w:szCs w:val="28"/>
          <w:lang w:eastAsia="ru-RU"/>
        </w:rPr>
        <w:t>Гдадских</w:t>
      </w:r>
      <w:proofErr w:type="spellEnd"/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844BA7" w:rsidRDefault="00844BA7" w:rsidP="00844BA7">
      <w:pPr>
        <w:contextualSpacing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март</w:t>
      </w:r>
    </w:p>
    <w:p w:rsidR="00AA44BF" w:rsidRDefault="00844BA7" w:rsidP="00844BA7">
      <w:pPr>
        <w:contextualSpacing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2023 г.</w:t>
      </w:r>
    </w:p>
    <w:p w:rsidR="00AA44BF" w:rsidRDefault="00AA44BF">
      <w:pPr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739C" w:rsidRPr="0096739C" w:rsidRDefault="008D29AF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8D29A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>Закаливание детей дошкольного возраста – одно из самых действенных способов профилактики многих заболеваний. Оно имеет положительное влияние на механизмы адаптации к холоду и жаре, ослабляет негативные реакции организма на изменения в погоде. Закаливание повышает стойкость к вирусным и бактериальным инфекциям</w:t>
      </w:r>
      <w:r w:rsid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</w:t>
      </w:r>
      <w:r w:rsidR="0096739C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Закаливание детей дошкольного возраста часто рекомендуют для общего</w:t>
      </w:r>
      <w:r w:rsidR="0096739C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6739C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укрепления организма, профилактики простуд и повышения иммунитета. Как же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правильно закаливать малыша, чтобы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не нанести его здоровью вреда?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Существуют специальные методики закаливания детей дошкольного возраста.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 ним относятся воздушные ванны и водные процедуры: обливание ног,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контрастное обливание, обтирание и купание в открытых водоемах. Хождение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босиком, расширенное умывание ребенка, проветривание квартиры - тоже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Это проводить очень удобно, потому что не требуется особенных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условий. Закаливание показано всем детям, однако требуется </w:t>
      </w: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индивидуальный</w:t>
      </w:r>
      <w:proofErr w:type="gramEnd"/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</w:t>
      </w: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одход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Требуется подобрать режим и учитывать состояние здоровья ребенка и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ур</w:t>
      </w:r>
      <w:r w:rsid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овень его физического развития.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Соблюдайте главные принципы закаливания: систематичность и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постепенность. К началу процедур ребенку надо создать </w:t>
      </w: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положительный</w:t>
      </w:r>
      <w:proofErr w:type="gramEnd"/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эмоциональный настрой. Если малышу не нравятся какие-либо процедуры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закаливания, насильно вводить их в практику нельзя.</w:t>
      </w:r>
    </w:p>
    <w:p w:rsidR="0096739C" w:rsidRPr="0092063F" w:rsidRDefault="0096739C" w:rsidP="0092063F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92063F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Как правильно принимать воздушные ванны.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Начинать повседневное закаливание детей дошкольного возраста надо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 воздушных ванн. Во-первых, это гигиеническая процедура, а, во-вторых —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закаливание. Для начала выберите комфортную для ребенка температуру,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постепенно снижая ее до разумных пределов. Стоит учесть, что при температуре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ниже +17 и выше +26 мероприятия по закаливанию проводить нельзя.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Высокая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температура может привести к перегреванию малыша,</w:t>
      </w:r>
      <w:r w:rsid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 низкая — к простуде.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Но ребенок не должен просто стоять в холодном помещении — это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не закаливание, и так малыша легко простудить. Когда ребенок выполняет</w:t>
      </w:r>
    </w:p>
    <w:p w:rsidR="0092063F" w:rsidRPr="0096739C" w:rsidRDefault="0096739C" w:rsidP="0092063F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физические упражнения — тогда закаливание работает отлично. Поэтому хорошо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сочетать воздушные ванны с утренней зарядкой, которая совершенно необходима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для всех детей</w:t>
      </w:r>
      <w:r w:rsid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Проветрите помещение, а малыша лучше не одевайте и оставьте</w:t>
      </w:r>
    </w:p>
    <w:p w:rsidR="0092063F" w:rsidRPr="0096739C" w:rsidRDefault="0096739C" w:rsidP="0092063F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заниматься в трусиках, майке и носочках. Когда ребенок привыкнет заниматься</w:t>
      </w:r>
      <w:r w:rsidR="0092063F" w:rsidRPr="0092063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2063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 прохладном помещении, носки можно не надевать и заниматься босиком.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739C" w:rsidRPr="00673155" w:rsidRDefault="0096739C" w:rsidP="00673155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673155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lastRenderedPageBreak/>
        <w:t>Как правильно умываться.</w:t>
      </w:r>
    </w:p>
    <w:p w:rsidR="00673155" w:rsidRPr="00673155" w:rsidRDefault="0096739C" w:rsidP="00673155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После зарядки отправляйтесь в ванную, чтобы умывать ребенка сначала теплой</w:t>
      </w:r>
      <w:r w:rsidR="00673155" w:rsidRPr="00673155">
        <w:t xml:space="preserve"> </w:t>
      </w:r>
      <w:r w:rsidR="00673155" w:rsidRP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водой, а, когда он привыкнет, делать воду прохладнее. Хорошо для закаливания</w:t>
      </w:r>
      <w:r w:rsidR="00673155" w:rsidRP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673155" w:rsidRP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расширенное умывание — не только кисти и лицо, но и руки до локтей, шею и</w:t>
      </w:r>
      <w:r w:rsidR="00673155" w:rsidRP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673155" w:rsidRP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верхнюю часть груди и шеи</w:t>
      </w:r>
      <w:r w:rsidR="0067315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96739C" w:rsidRPr="00673155" w:rsidRDefault="0096739C" w:rsidP="00673155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673155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Как правильно спать.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Закаливание можно проводить и тогда, когда ребенок спит, днем или ночью.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Подходящая для закаливания температура во время сна — на 2–3 градуса ниже,</w:t>
      </w:r>
      <w:r w:rsidR="00965142" w:rsidRPr="0096514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65142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чем обычная температура, в которой ребенок бодрствует. Такая же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температура</w:t>
      </w:r>
      <w:r w:rsidR="00965142" w:rsidRPr="0096514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65142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подойдет</w:t>
      </w:r>
      <w:r w:rsidR="0096514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 для принятия воздушных ванн.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Перед сном помещение проветрите или оставьте открытой форточку, если</w:t>
      </w:r>
    </w:p>
    <w:p w:rsidR="00965142" w:rsidRPr="00965142" w:rsidRDefault="0096739C" w:rsidP="00965142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 улице не холодно. Но следите, чтобы не было сквозняков. Для детей до 3 лет</w:t>
      </w:r>
      <w:r w:rsidR="00965142" w:rsidRPr="0096514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65142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температуру во время сна держите в рамках 21–23 </w:t>
      </w:r>
      <w:r w:rsidR="00494D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градусов, а для ребят постарше </w:t>
      </w:r>
      <w:r w:rsidR="00494D21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20–21 гр</w:t>
      </w:r>
      <w:r w:rsidR="00494D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адус, с 5–7 лет — 19–21 градус</w:t>
      </w:r>
      <w:proofErr w:type="gramStart"/>
      <w:r w:rsidR="00494D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  <w:r w:rsidR="00965142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  <w:proofErr w:type="gramEnd"/>
    </w:p>
    <w:p w:rsidR="0096739C" w:rsidRPr="00965142" w:rsidRDefault="0096739C" w:rsidP="00965142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965142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Как правильно одеваться.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Большое значение имеет то, во что ребенок одет дома. Как и на прогулках,</w:t>
      </w:r>
    </w:p>
    <w:p w:rsidR="009D30FF" w:rsidRPr="0096739C" w:rsidRDefault="0096739C" w:rsidP="009D30FF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малыша не стоит сильно кутать. При температуре в квартире выше 23 градусов</w:t>
      </w:r>
      <w:r w:rsidR="009D30FF" w:rsidRPr="009D30F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D30F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достаточно белья и тонкой хлопчатобумажной одежды, при 18–22 градусах</w:t>
      </w:r>
      <w:r w:rsidR="009D30FF" w:rsidRPr="009D30F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D30F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можно надеть колготы и кофточку из плотного хлопка с длинным рукавом. А</w:t>
      </w:r>
      <w:r w:rsidR="009D30FF" w:rsidRPr="009D30F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D30F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если</w:t>
      </w:r>
      <w:r w:rsidR="009D30FF" w:rsidRPr="009D30F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9D30FF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стало прохладно, и температура в доме упала до 16–17 градусов, то можно надеть</w:t>
      </w:r>
    </w:p>
    <w:p w:rsidR="009D30FF" w:rsidRPr="0096739C" w:rsidRDefault="009D30FF" w:rsidP="009D30FF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теплую кофт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очку, колготы и теплые тапочки.</w:t>
      </w:r>
    </w:p>
    <w:p w:rsidR="0096739C" w:rsidRPr="009D30FF" w:rsidRDefault="0096739C" w:rsidP="009D30FF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9D30FF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Как правильно ходить.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Некоторые дети очень любят ходить босиком. Но маленьким детям вредно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долго ходить босиком по твердой поверхности: ведь у них еще идет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формирование свода стопы. А из-за жесткой опоры могут усугубиться уже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имеющиеся нарушения или развиться плоскостопие. Так что и здесь все надо</w:t>
      </w:r>
    </w:p>
    <w:p w:rsidR="00827829" w:rsidRPr="0096739C" w:rsidRDefault="0096739C" w:rsidP="00827829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дозировать. Давайте ребенку только иногда побегать с голыми ножками, например,</w:t>
      </w:r>
      <w:r w:rsidR="00827829" w:rsidRPr="008278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827829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во время выполнения физических упражнений. Или, если у вас на полу есть толстый</w:t>
      </w:r>
      <w:r w:rsidR="00827829" w:rsidRPr="008278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6C7056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ковер, разрешайте малышу </w:t>
      </w:r>
      <w:r w:rsidR="006C705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недолго ходить босиком по нему. 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Если у вас есть возможность выехать летом с малышом на природу, где есть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чистая трава, а обстановка не </w:t>
      </w:r>
      <w:proofErr w:type="spell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травмоопасна</w:t>
      </w:r>
      <w:proofErr w:type="spellEnd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то можете позволить малышу немного</w:t>
      </w:r>
      <w:r w:rsidR="00A939CA" w:rsidRPr="00A939C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A939C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походить по земле и траве.</w:t>
      </w:r>
    </w:p>
    <w:p w:rsidR="0096739C" w:rsidRPr="00A939CA" w:rsidRDefault="0096739C" w:rsidP="00A939CA">
      <w:pPr>
        <w:contextualSpacing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A939CA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Специальные методики закаливания детей дошкольного возраста.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Специальные методики закаливания детей дошкольного возраста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применять можно – иммунитету ребенка это пойдет только на пользу. Однако</w:t>
      </w:r>
      <w:r w:rsidR="00A51117" w:rsidRPr="00A5111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A51117"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снова требуются вр</w:t>
      </w:r>
      <w:r w:rsidR="00A5111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емя, желание и систематичность.</w:t>
      </w:r>
      <w:bookmarkStart w:id="0" w:name="_GoBack"/>
      <w:bookmarkEnd w:id="0"/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Необходимо быть очень грамотным родителем, чтобы четко понимать,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когда ребенок чувствует себя не очень хорошо, и закаливание надо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приостановить. Ведь есть немало людей, ознакомившихся с методикой и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>начавших</w:t>
      </w:r>
      <w:proofErr w:type="gramEnd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ее исполнение, не считаясь с состоянием ребенка.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Одна из самых эффективных специальных методик — </w:t>
      </w: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контрастное</w:t>
      </w:r>
      <w:proofErr w:type="gramEnd"/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обливание стоп и голеней. Ножки попеременно обливаются теплой и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прохладной водой и, если у ребенка нет хронических заболеваний, серия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обливаний заканчивается прохладной водой. Если организма малыша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ослаблен</w:t>
      </w:r>
      <w:proofErr w:type="gramEnd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то заканчивать процедуру надо теплой водой. Обтирание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прохладной водой тоже не потеряло своей актуальности.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Но вот с чем никогда не стоит экспериментировать — это </w:t>
      </w:r>
      <w:proofErr w:type="gram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</w:t>
      </w:r>
      <w:proofErr w:type="gramEnd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интенсивным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закаливанием! Нередко по телевидению показывают, как малышей обливают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холодной водой на снегу и заставляют по снегу ходить босиком, но делать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этого не надо. Нельзя устраивать и заплывы малышей в проруби. Такое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spellStart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псевдозакаливание</w:t>
      </w:r>
      <w:proofErr w:type="spellEnd"/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— огромный стресс для детского организма, и его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последствия очень трудно предсказать. А постепенное и последовательное</w:t>
      </w:r>
    </w:p>
    <w:p w:rsidR="0096739C" w:rsidRPr="0096739C" w:rsidRDefault="0096739C" w:rsidP="0096739C">
      <w:pPr>
        <w:contextualSpacing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6739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закаливание принесет только пользу и здоровью, и самочувствию малыша.</w:t>
      </w:r>
    </w:p>
    <w:p w:rsidR="00D751D9" w:rsidRPr="0014600C" w:rsidRDefault="0096739C" w:rsidP="0014600C">
      <w:pPr>
        <w:contextualSpacing/>
        <w:jc w:val="center"/>
        <w:rPr>
          <w:rFonts w:ascii="Times New Roman" w:hAnsi="Times New Roman"/>
          <w:b/>
          <w:i/>
        </w:rPr>
      </w:pPr>
      <w:r w:rsidRPr="0014600C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Желаем Вашим детям никогда не болеть!</w:t>
      </w:r>
      <w:r w:rsidRPr="0014600C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cr/>
      </w:r>
    </w:p>
    <w:sectPr w:rsidR="00D751D9" w:rsidRPr="0014600C" w:rsidSect="00AA4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AF"/>
    <w:rsid w:val="0014600C"/>
    <w:rsid w:val="00494D21"/>
    <w:rsid w:val="00673155"/>
    <w:rsid w:val="006C7056"/>
    <w:rsid w:val="00827829"/>
    <w:rsid w:val="00844BA7"/>
    <w:rsid w:val="008D29AF"/>
    <w:rsid w:val="0092063F"/>
    <w:rsid w:val="00965142"/>
    <w:rsid w:val="0096739C"/>
    <w:rsid w:val="009D30FF"/>
    <w:rsid w:val="00A51117"/>
    <w:rsid w:val="00A939CA"/>
    <w:rsid w:val="00AA44BF"/>
    <w:rsid w:val="00D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A9D-E17D-450A-8C58-12F40AB5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dcterms:created xsi:type="dcterms:W3CDTF">2023-03-18T12:43:00Z</dcterms:created>
  <dcterms:modified xsi:type="dcterms:W3CDTF">2023-03-18T12:59:00Z</dcterms:modified>
</cp:coreProperties>
</file>