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2BD2" w14:textId="77777777" w:rsidR="00B72C28" w:rsidRPr="00B72C28" w:rsidRDefault="00B72C28" w:rsidP="00B72C28">
      <w:pPr>
        <w:spacing w:after="160"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B72C28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         «Адаптация ребёнка в детском саду»</w:t>
      </w:r>
    </w:p>
    <w:p w14:paraId="5551E502" w14:textId="0C8F353A" w:rsidR="00B72C28" w:rsidRPr="00B72C28" w:rsidRDefault="00B72C28" w:rsidP="00B72C28">
      <w:pPr>
        <w:pStyle w:val="c1"/>
        <w:spacing w:before="0" w:beforeAutospacing="0" w:after="0" w:afterAutospacing="0"/>
        <w:ind w:firstLine="424"/>
        <w:jc w:val="center"/>
        <w:rPr>
          <w:rStyle w:val="c0"/>
          <w:color w:val="000000"/>
          <w:sz w:val="28"/>
          <w:szCs w:val="28"/>
        </w:rPr>
      </w:pPr>
      <w:bookmarkStart w:id="0" w:name="_Hlk184075162"/>
      <w:r w:rsidRPr="00B72C28">
        <w:rPr>
          <w:rStyle w:val="c0"/>
          <w:color w:val="000000"/>
          <w:sz w:val="28"/>
          <w:szCs w:val="28"/>
        </w:rPr>
        <w:t>(консультация для родителей)</w:t>
      </w:r>
    </w:p>
    <w:p w14:paraId="32E51096" w14:textId="77777777" w:rsidR="00B72C28" w:rsidRDefault="00B72C28" w:rsidP="00BF57D4">
      <w:pPr>
        <w:pStyle w:val="c1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</w:rPr>
      </w:pPr>
    </w:p>
    <w:p w14:paraId="38895D1F" w14:textId="37464D40" w:rsidR="00B72C28" w:rsidRPr="00ED5DE6" w:rsidRDefault="00B72C28" w:rsidP="00B72C28">
      <w:pPr>
        <w:pStyle w:val="c1"/>
        <w:spacing w:before="0" w:beforeAutospacing="0" w:after="0" w:afterAutospacing="0"/>
        <w:ind w:firstLine="424"/>
        <w:jc w:val="right"/>
        <w:rPr>
          <w:rStyle w:val="c0"/>
          <w:i/>
          <w:iCs/>
          <w:color w:val="000000"/>
          <w:sz w:val="28"/>
          <w:szCs w:val="28"/>
        </w:rPr>
      </w:pPr>
      <w:r w:rsidRPr="00ED5DE6">
        <w:rPr>
          <w:rStyle w:val="c0"/>
          <w:i/>
          <w:iCs/>
          <w:color w:val="000000"/>
          <w:sz w:val="28"/>
          <w:szCs w:val="28"/>
        </w:rPr>
        <w:t>Зинченко О.В., воспитатель</w:t>
      </w:r>
    </w:p>
    <w:p w14:paraId="36C681C7" w14:textId="77777777" w:rsidR="00B72C28" w:rsidRPr="00ED5DE6" w:rsidRDefault="00B72C28" w:rsidP="00BF57D4">
      <w:pPr>
        <w:pStyle w:val="c1"/>
        <w:spacing w:before="0" w:beforeAutospacing="0" w:after="0" w:afterAutospacing="0"/>
        <w:ind w:firstLine="424"/>
        <w:jc w:val="both"/>
        <w:rPr>
          <w:rStyle w:val="c0"/>
          <w:i/>
          <w:iCs/>
          <w:color w:val="000000"/>
          <w:sz w:val="28"/>
          <w:szCs w:val="28"/>
        </w:rPr>
      </w:pPr>
    </w:p>
    <w:bookmarkEnd w:id="0"/>
    <w:p w14:paraId="39A0AC93" w14:textId="3E282C7A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 xml:space="preserve">Что такое адаптация? Адаптация </w:t>
      </w:r>
      <w:proofErr w:type="gramStart"/>
      <w:r w:rsidR="00B72C28">
        <w:rPr>
          <w:rStyle w:val="c0"/>
          <w:color w:val="000000"/>
          <w:sz w:val="26"/>
          <w:szCs w:val="26"/>
        </w:rPr>
        <w:t xml:space="preserve">- </w:t>
      </w:r>
      <w:r w:rsidRPr="00B72C28">
        <w:rPr>
          <w:rStyle w:val="c0"/>
          <w:color w:val="000000"/>
          <w:sz w:val="26"/>
          <w:szCs w:val="26"/>
        </w:rPr>
        <w:t>это</w:t>
      </w:r>
      <w:proofErr w:type="gramEnd"/>
      <w:r w:rsidRPr="00B72C28">
        <w:rPr>
          <w:rStyle w:val="c0"/>
          <w:color w:val="000000"/>
          <w:sz w:val="26"/>
          <w:szCs w:val="26"/>
        </w:rPr>
        <w:t xml:space="preserve"> приспособление или привыкание организма к новой обстановке. Для ребенка детский садик, несомненно, является новым, еще неизвестным пространством, с новым окружением и новыми отношениями.</w:t>
      </w:r>
    </w:p>
    <w:p w14:paraId="64094E54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bookmarkStart w:id="1" w:name="h.gjdgxs"/>
      <w:bookmarkEnd w:id="1"/>
      <w:r w:rsidRPr="00B72C28">
        <w:rPr>
          <w:rStyle w:val="c0"/>
          <w:color w:val="000000"/>
          <w:sz w:val="26"/>
          <w:szCs w:val="26"/>
        </w:rPr>
        <w:t>Адаптация обычно протекает сложно с массой негативных сдвигов в детском организме. Эти сдвиги происходят на всех уровнях, во всех системах. Только вам обычно видна лишь надводная часть айсберга - поведение. А если бы вы знали, что творится в организме и душе ребенка, когда он впервые идет в детский сад, то вряд ли отдали бы его когда-нибудь в этот новый детский коллектив. В нем малыш постоянно находится в сильном нервно-психическом напряжении, не прекращающимся ни на минуту. Он на грани стресса или в полной мере ощущает стресс.</w:t>
      </w:r>
    </w:p>
    <w:p w14:paraId="540EDEEE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Давайте все-таки уточним, что провоцирует в подобной ситуации стресс у ребенка.</w:t>
      </w:r>
    </w:p>
    <w:p w14:paraId="598B384F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 xml:space="preserve">В огромной степени - отрыв от матери. Конечно же, малыш неразрывно связан с мамой </w:t>
      </w:r>
      <w:proofErr w:type="gramStart"/>
      <w:r w:rsidRPr="00B72C28">
        <w:rPr>
          <w:rStyle w:val="c0"/>
          <w:color w:val="000000"/>
          <w:sz w:val="26"/>
          <w:szCs w:val="26"/>
        </w:rPr>
        <w:t>- это</w:t>
      </w:r>
      <w:proofErr w:type="gramEnd"/>
      <w:r w:rsidRPr="00B72C28">
        <w:rPr>
          <w:rStyle w:val="c0"/>
          <w:color w:val="000000"/>
          <w:sz w:val="26"/>
          <w:szCs w:val="26"/>
        </w:rPr>
        <w:t xml:space="preserve"> главное, что у него было, вернее, есть и будет. И вдруг его любимая и самая прекрасная на свете мама бросила его на произвол судьбы среди ужасной новой обстановки и незнакомых ему ранее детей, которым нет до него дела. И чтобы в этой новой обстановке продержаться, ему необходимо здесь вести себя не так, как дома. Но он не знает этой новой формы поведения и от того страдает, боясь сделать что-то не так. А страх поддерживает стресс, и образуется порочный круг, который все-таки в отличие от всех других кругов имеет точное начало - отрыв от матери, разлука с матерью, сомнения в ее альтруистической любви.</w:t>
      </w:r>
    </w:p>
    <w:p w14:paraId="4CFC2576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 xml:space="preserve">К тому же вспомните еще о кризисе трех лет, который может наслоиться на период адаптации ребенка. В это время малыш впервые ощутил себя как личность и хочет, чтобы это видели другие. А мы, другие, это не всегда видим или не желаем видеть, нам проще, чтобы было все, как раньше. Поэтому малыш весь на пределе, </w:t>
      </w:r>
      <w:r w:rsidRPr="00B72C28">
        <w:rPr>
          <w:rStyle w:val="c0"/>
          <w:color w:val="000000"/>
          <w:sz w:val="26"/>
          <w:szCs w:val="26"/>
        </w:rPr>
        <w:lastRenderedPageBreak/>
        <w:t>отстаивая перед нами свою личность, и психика его становится ранимее к воздействию различных обстоятельств окружающей среды.</w:t>
      </w:r>
    </w:p>
    <w:p w14:paraId="0035F5E4" w14:textId="77777777" w:rsidR="00BF57D4" w:rsidRPr="00B72C28" w:rsidRDefault="00BF57D4" w:rsidP="00E34D28">
      <w:pPr>
        <w:pStyle w:val="c1c4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c10"/>
          <w:b/>
          <w:bCs/>
          <w:color w:val="000000"/>
          <w:sz w:val="26"/>
          <w:szCs w:val="26"/>
        </w:rPr>
        <w:t>Степень адаптации ребёнка к условиям детского сада.</w:t>
      </w:r>
    </w:p>
    <w:p w14:paraId="3126CD06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По тому, как дети приспосабливаются к садику, их можно разделить на три основные группы.</w:t>
      </w:r>
    </w:p>
    <w:p w14:paraId="38942491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c5"/>
          <w:b/>
          <w:bCs/>
          <w:i/>
          <w:iCs/>
          <w:color w:val="000000"/>
          <w:sz w:val="26"/>
          <w:szCs w:val="26"/>
        </w:rPr>
        <w:t>Тяжелая степень адаптации</w:t>
      </w:r>
      <w:r w:rsidRPr="00B72C28">
        <w:rPr>
          <w:rStyle w:val="c0"/>
          <w:color w:val="000000"/>
          <w:sz w:val="26"/>
          <w:szCs w:val="26"/>
        </w:rPr>
        <w:t> - дети, которые реагируют на перемену обстановки нервным срывом, к этому еще прибавляются и простудные заболевания. Это наиболее неблагоприятный вариант.</w:t>
      </w:r>
    </w:p>
    <w:p w14:paraId="264B982F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c7"/>
          <w:i/>
          <w:iCs/>
          <w:color w:val="000000"/>
          <w:sz w:val="26"/>
          <w:szCs w:val="26"/>
        </w:rPr>
        <w:t>Поведение ребенка:</w:t>
      </w:r>
    </w:p>
    <w:p w14:paraId="3D19FDD2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Контакт с ребёнком удаётся установить только через родителей (в худшем случае с ребёнком вообще не удаётся установить контакт). Малыш переходит от одной игрушки к другой, ни на чем,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 Очень часто родители находятся в слиянии с ребёнком, сомневаются в том, что он сможет освоиться в детском саду.</w:t>
      </w:r>
    </w:p>
    <w:p w14:paraId="292B245A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Запомните, что ребенку с тяжелой адаптацией, помимо родителей и воспитателей, нуден еще педиатр или узкий специалист!</w:t>
      </w:r>
    </w:p>
    <w:p w14:paraId="771E59F9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5c0"/>
          <w:b/>
          <w:bCs/>
          <w:i/>
          <w:iCs/>
          <w:color w:val="000000"/>
          <w:sz w:val="26"/>
          <w:szCs w:val="26"/>
        </w:rPr>
        <w:t>Средняя степень адаптац</w:t>
      </w:r>
      <w:r w:rsidRPr="00B72C28">
        <w:rPr>
          <w:rStyle w:val="c0"/>
          <w:color w:val="000000"/>
          <w:sz w:val="26"/>
          <w:szCs w:val="26"/>
        </w:rPr>
        <w:t>ии - в эту группу опадают дети без нервных расстройств - они в детском саду "всего лишь" начинают часто болеть. Еще бы, происходит "обмен" всевозможными инфекциями. Подобную "прививку" могут выдержать далеко не все дети - у многих начинаются ОРЗ и прочие неприятности. При этом типе адаптации заболеваемость ребенка может снизить врач. Чем раньше он назначит корригирующие мероприятия ребенку, тем меньше вероятность, что малыш заболеет, а значит, адаптация его приблизится к благоприятной. И это, в свою очередь, поможет адаптироваться ребенку и в дальнейшем, когда он переступит порог школы.</w:t>
      </w:r>
    </w:p>
    <w:p w14:paraId="626E9805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c7"/>
          <w:i/>
          <w:iCs/>
          <w:color w:val="000000"/>
          <w:sz w:val="26"/>
          <w:szCs w:val="26"/>
        </w:rPr>
        <w:t>Поведение ребенка:</w:t>
      </w:r>
    </w:p>
    <w:p w14:paraId="47CAEDAE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 xml:space="preserve">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</w:t>
      </w:r>
      <w:r w:rsidRPr="00B72C28">
        <w:rPr>
          <w:rStyle w:val="c0"/>
          <w:color w:val="000000"/>
          <w:sz w:val="26"/>
          <w:szCs w:val="26"/>
        </w:rPr>
        <w:lastRenderedPageBreak/>
        <w:t>адекватно, может нарушать установленные правила и нормы поведения (социальное экспериментирование).</w:t>
      </w:r>
    </w:p>
    <w:p w14:paraId="4F0CFB56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При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</w:p>
    <w:p w14:paraId="4012E4E3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5c0"/>
          <w:b/>
          <w:bCs/>
          <w:i/>
          <w:iCs/>
          <w:color w:val="000000"/>
          <w:sz w:val="26"/>
          <w:szCs w:val="26"/>
        </w:rPr>
        <w:t>Легкая адаптация</w:t>
      </w:r>
      <w:r w:rsidRPr="00B72C28"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 w:rsidRPr="00B72C28">
        <w:rPr>
          <w:rStyle w:val="c0"/>
          <w:color w:val="000000"/>
          <w:sz w:val="26"/>
          <w:szCs w:val="26"/>
        </w:rPr>
        <w:t>- наконец, почти половина детей составляет самую благополучную группу - они посещают садик без особых потерь, более или менее с желанием. Обычно период адаптации составляет 3-4 недели. С таким ребенком почти нет хлопот, и изменения, которые видны в его поведении, обычно кратковременны и незначительны, поэтому ребенок не болеет.</w:t>
      </w:r>
    </w:p>
    <w:p w14:paraId="2FE3BFB8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c7"/>
          <w:i/>
          <w:iCs/>
          <w:color w:val="000000"/>
          <w:sz w:val="26"/>
          <w:szCs w:val="26"/>
        </w:rPr>
        <w:t>Поведение ребенка:</w:t>
      </w:r>
    </w:p>
    <w:p w14:paraId="4F3EB4DC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например, понарошку кормит куклу, настроение бодрое или спокойное, пантомимика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 Полярным типом для тяжелой адаптации, является тип легкой адаптации ребенка, когда малыш ваш адаптируется к новой обстановке обычно несколько недель, чаще всего - полмесяца.</w:t>
      </w:r>
    </w:p>
    <w:p w14:paraId="33AD2C8C" w14:textId="77777777" w:rsidR="00BF57D4" w:rsidRPr="00B72C28" w:rsidRDefault="00BF57D4" w:rsidP="00E34D28">
      <w:pPr>
        <w:pStyle w:val="c1c4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c10"/>
          <w:b/>
          <w:bCs/>
          <w:color w:val="000000"/>
          <w:sz w:val="26"/>
          <w:szCs w:val="26"/>
        </w:rPr>
        <w:t>Как надо вести себя родителям с ребенком, когда он начал впервые посещать детский сад?</w:t>
      </w:r>
    </w:p>
    <w:p w14:paraId="1592BB6C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 xml:space="preserve">Полная адаптация ребенка к детскому саду возможна не раньше,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Например, старайтесь, как можно чаще сами отводить его в детский сад или забирать оттуда. Если он обедает в саду, следует внимательнее отнестись к ужину, а в выходной день можно составить меню по желанию ребенка. Проявляйте как можно </w:t>
      </w:r>
      <w:r w:rsidRPr="00B72C28">
        <w:rPr>
          <w:rStyle w:val="c0"/>
          <w:color w:val="000000"/>
          <w:sz w:val="26"/>
          <w:szCs w:val="26"/>
        </w:rPr>
        <w:lastRenderedPageBreak/>
        <w:t>больше интереса к его занятиям в детском саду, внимательно выслушивайте его рассказы, сохраняйте рисунки и аппликации, которые он приносит; любознательность и стремление к действию возникают и развиваются (как и умение говорить или ходить) при доброжелательном и терпеливом участии взрослых, благодаря их постоянным поощрениям.</w:t>
      </w:r>
    </w:p>
    <w:p w14:paraId="392CD96E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Если вы хотите узнать больше о том, как обстоят дела вашего малыша в садике, поиграйте с ним домашними игрушками в детский сад. Пусть одна из этих игрушек будет самим ребенком. Понаблюдайте, что делает эта игрушка, что говорит, помогите вместе с ребенком найти ей друзей и предложите решение его проблемы через нее, ориентируя игру на положительный результат.</w:t>
      </w:r>
    </w:p>
    <w:p w14:paraId="089E1779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Не надо переоценивать негативные переживания ребенка. Замечено, что даже те дети, которые с рыданиями умоляют мать не оставлять их в саду, через несколько минут после ее ухода успокаиваются и включаются в игры с товарищами. Если же ребенок чувствует, что своими протестами ему удалось посеять в сердце матери сомнения или даже ощущение вины, то он с удвоенным упорством примется воздействовать на нее всеми доступными средствами. Родителям можно поделить обязанности таким образом, чтобы на первых порах ребенка в сад отводил отец: отцы вообще более трезво относятся к эмоциональным реакциям детей.</w:t>
      </w:r>
    </w:p>
    <w:p w14:paraId="33F72D83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В первое время ребенок может сильно уставать в детском саду: новые впечатления, новые друзья, новая деятельность, большое количество народа. Если ребенок приходит домой измученным и нервным, это еще не значит, что его адаптация проходит тяжело. Просто необходимо время, чтобы малыш привык к новому режиму.</w:t>
      </w:r>
    </w:p>
    <w:p w14:paraId="2C99C90B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Воспитатели рекомендуют:</w:t>
      </w:r>
    </w:p>
    <w:p w14:paraId="22C2654B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Настраивать ребенка на мажорный лад. Внушать ему, что это очень здорово, что он дорос до сада и стал таким большим.</w:t>
      </w:r>
    </w:p>
    <w:p w14:paraId="16B4ADDD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Когда вы уходите, расставайтесь с ребенком легко и быстро. Конечно же, вы беспокоитесь о том, как будет ему в детском саду, но долгие прощания с обеспокоенным выражением лица, вызовут у малыша тревогу, что с ним здесь может что-то случиться, и он долго не будет вас отпускать.</w:t>
      </w:r>
    </w:p>
    <w:p w14:paraId="2C7EB2EE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 xml:space="preserve">•        Если ребенок очень тяжело переживает разлуку с матерью, то желательно, чтобы первые несколько недель ребенка отводил отец, бабушка или дедушка. Не </w:t>
      </w:r>
      <w:r w:rsidRPr="00B72C28">
        <w:rPr>
          <w:rStyle w:val="c0"/>
          <w:color w:val="000000"/>
          <w:sz w:val="26"/>
          <w:szCs w:val="26"/>
        </w:rPr>
        <w:lastRenderedPageBreak/>
        <w:t>оставлять его в дошкольном коллективе на целый день, как можно раньше забирать домой.</w:t>
      </w:r>
    </w:p>
    <w:p w14:paraId="13A31E6B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Создать спокойный, бесконфликтный климат для него в семье.</w:t>
      </w:r>
    </w:p>
    <w:p w14:paraId="73D2AD0F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Щадить его ослабленную нервную систему.</w:t>
      </w:r>
    </w:p>
    <w:p w14:paraId="74460F82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14:paraId="3ECDE031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Как можно раньше сообщить врачу и воспитателям о личностных особенностях малыша.</w:t>
      </w:r>
    </w:p>
    <w:p w14:paraId="7B1E9C47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Не кутать своего ребенка, а одевать его так, как необходимо в соответствии с температурой в группе.</w:t>
      </w:r>
    </w:p>
    <w:p w14:paraId="605E3FE2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Создать в воскресные дни дома для него режим такой же, как и в детском учреждении.</w:t>
      </w:r>
    </w:p>
    <w:p w14:paraId="1AC5B71E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Не реагировать на выходки ребенка и наказывать его за детские капризы.</w:t>
      </w:r>
    </w:p>
    <w:p w14:paraId="2E0EB099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При выявленном изменении в обычном поведении ребенка как можно раньше обратиться к детскому врачу или психологу.</w:t>
      </w:r>
    </w:p>
    <w:p w14:paraId="0499A7FD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•        При выраженных невротических реакциях оставить малыша на несколько дней дома и выполнять все предписания специалиста.</w:t>
      </w:r>
    </w:p>
    <w:p w14:paraId="15CE568D" w14:textId="77777777" w:rsidR="00BF57D4" w:rsidRPr="00B72C28" w:rsidRDefault="00BF57D4" w:rsidP="00E34D28">
      <w:pPr>
        <w:pStyle w:val="c1"/>
        <w:spacing w:before="0" w:beforeAutospacing="0" w:after="0" w:afterAutospacing="0" w:line="360" w:lineRule="auto"/>
        <w:ind w:firstLine="424"/>
        <w:jc w:val="both"/>
        <w:rPr>
          <w:rFonts w:ascii="Calibri" w:hAnsi="Calibri"/>
          <w:color w:val="000000"/>
          <w:sz w:val="26"/>
          <w:szCs w:val="26"/>
        </w:rPr>
      </w:pPr>
      <w:r w:rsidRPr="00B72C28">
        <w:rPr>
          <w:rStyle w:val="c0"/>
          <w:color w:val="000000"/>
          <w:sz w:val="26"/>
          <w:szCs w:val="26"/>
        </w:rPr>
        <w:t> </w:t>
      </w:r>
    </w:p>
    <w:p w14:paraId="27DB1732" w14:textId="77777777" w:rsidR="00BF57D4" w:rsidRPr="00B72C28" w:rsidRDefault="00BF57D4" w:rsidP="00BF57D4">
      <w:pPr>
        <w:jc w:val="both"/>
        <w:rPr>
          <w:sz w:val="26"/>
          <w:szCs w:val="26"/>
        </w:rPr>
      </w:pPr>
    </w:p>
    <w:p w14:paraId="65F060D9" w14:textId="77777777" w:rsidR="004B3340" w:rsidRPr="00B72C28" w:rsidRDefault="004B3340">
      <w:pPr>
        <w:rPr>
          <w:sz w:val="26"/>
          <w:szCs w:val="26"/>
        </w:rPr>
      </w:pPr>
    </w:p>
    <w:sectPr w:rsidR="004B3340" w:rsidRPr="00B7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40"/>
    <w:rsid w:val="004B3340"/>
    <w:rsid w:val="004E7683"/>
    <w:rsid w:val="006D5A05"/>
    <w:rsid w:val="0077103C"/>
    <w:rsid w:val="00873574"/>
    <w:rsid w:val="00B72C28"/>
    <w:rsid w:val="00BF57D4"/>
    <w:rsid w:val="00C54C87"/>
    <w:rsid w:val="00E34D28"/>
    <w:rsid w:val="00E87FC3"/>
    <w:rsid w:val="00E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17F0"/>
  <w15:chartTrackingRefBased/>
  <w15:docId w15:val="{E0D3EAB3-7870-472E-97C7-CC51C706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4">
    <w:name w:val="c1 c4"/>
    <w:basedOn w:val="a"/>
    <w:rsid w:val="00BF57D4"/>
    <w:pPr>
      <w:spacing w:before="100" w:beforeAutospacing="1" w:after="100" w:afterAutospacing="1"/>
    </w:pPr>
  </w:style>
  <w:style w:type="character" w:customStyle="1" w:styleId="c6c13">
    <w:name w:val="c6 c13"/>
    <w:basedOn w:val="a0"/>
    <w:rsid w:val="00BF57D4"/>
  </w:style>
  <w:style w:type="paragraph" w:customStyle="1" w:styleId="c1">
    <w:name w:val="c1"/>
    <w:basedOn w:val="a"/>
    <w:rsid w:val="00BF57D4"/>
    <w:pPr>
      <w:spacing w:before="100" w:beforeAutospacing="1" w:after="100" w:afterAutospacing="1"/>
    </w:pPr>
  </w:style>
  <w:style w:type="character" w:customStyle="1" w:styleId="c0">
    <w:name w:val="c0"/>
    <w:basedOn w:val="a0"/>
    <w:rsid w:val="00BF57D4"/>
  </w:style>
  <w:style w:type="character" w:customStyle="1" w:styleId="c0c10">
    <w:name w:val="c0 c10"/>
    <w:basedOn w:val="a0"/>
    <w:rsid w:val="00BF57D4"/>
  </w:style>
  <w:style w:type="character" w:customStyle="1" w:styleId="c0c5">
    <w:name w:val="c0 c5"/>
    <w:basedOn w:val="a0"/>
    <w:rsid w:val="00BF57D4"/>
  </w:style>
  <w:style w:type="character" w:customStyle="1" w:styleId="c0c7">
    <w:name w:val="c0 c7"/>
    <w:basedOn w:val="a0"/>
    <w:rsid w:val="00BF57D4"/>
  </w:style>
  <w:style w:type="character" w:customStyle="1" w:styleId="c5c0">
    <w:name w:val="c5 c0"/>
    <w:basedOn w:val="a0"/>
    <w:rsid w:val="00BF57D4"/>
  </w:style>
  <w:style w:type="character" w:customStyle="1" w:styleId="apple-converted-space">
    <w:name w:val="apple-converted-space"/>
    <w:basedOn w:val="a0"/>
    <w:rsid w:val="00BF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2024-12-01T16:59:00Z</dcterms:created>
  <dcterms:modified xsi:type="dcterms:W3CDTF">2024-12-02T20:47:00Z</dcterms:modified>
</cp:coreProperties>
</file>